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89" w:rsidRDefault="00990589" w:rsidP="009549C2">
      <w:pPr>
        <w:rPr>
          <w:rFonts w:cstheme="minorHAnsi"/>
          <w:sz w:val="28"/>
          <w:szCs w:val="28"/>
        </w:rPr>
      </w:pPr>
      <w:r w:rsidRPr="00990589">
        <w:rPr>
          <w:rFonts w:cstheme="minorHAnsi"/>
          <w:sz w:val="28"/>
          <w:szCs w:val="28"/>
        </w:rPr>
        <w:t>WB-MJT-VMS-MFH-</w:t>
      </w:r>
      <w:r w:rsidR="009A4B1F">
        <w:rPr>
          <w:rFonts w:ascii="Shonar Bangla" w:hAnsi="Shonar Bangla" w:cs="Shonar Bangla"/>
          <w:sz w:val="28"/>
          <w:szCs w:val="28"/>
          <w:lang w:bidi="bn-IN"/>
        </w:rPr>
        <w:t>AN</w:t>
      </w:r>
      <w:r w:rsidRPr="00990589">
        <w:rPr>
          <w:rFonts w:cstheme="minorHAnsi"/>
          <w:sz w:val="28"/>
          <w:szCs w:val="28"/>
        </w:rPr>
        <w:t>-2023-06-</w:t>
      </w:r>
      <w:r w:rsidR="00D7242F">
        <w:rPr>
          <w:rFonts w:cstheme="minorHAnsi"/>
          <w:sz w:val="28"/>
          <w:szCs w:val="28"/>
        </w:rPr>
        <w:t>13</w:t>
      </w:r>
      <w:bookmarkStart w:id="0" w:name="_GoBack"/>
      <w:bookmarkEnd w:id="0"/>
      <w:r w:rsidRPr="00990589">
        <w:rPr>
          <w:rFonts w:cstheme="minorHAnsi"/>
          <w:sz w:val="28"/>
          <w:szCs w:val="28"/>
        </w:rPr>
        <w:t>-PREVENT-POLLUTION-TA</w:t>
      </w:r>
    </w:p>
    <w:p w:rsidR="006377F1" w:rsidRPr="00665CBF" w:rsidRDefault="009549C2" w:rsidP="009549C2">
      <w:pPr>
        <w:rPr>
          <w:rFonts w:cstheme="minorHAnsi"/>
          <w:sz w:val="28"/>
          <w:szCs w:val="28"/>
          <w:lang w:val="en-IN" w:bidi="hi-IN"/>
        </w:rPr>
      </w:pP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নমস্কার</w:t>
      </w:r>
      <w:r w:rsidR="00CE1319" w:rsidRPr="00665CBF">
        <w:rPr>
          <w:rFonts w:cstheme="minorHAnsi"/>
          <w:sz w:val="28"/>
          <w:szCs w:val="28"/>
          <w:lang w:val="en-IN" w:bidi="bn-IN"/>
        </w:rPr>
        <w:t xml:space="preserve"> </w:t>
      </w:r>
      <w:r w:rsidRPr="00665CBF">
        <w:rPr>
          <w:rFonts w:ascii="Nirmala UI" w:hAnsi="Nirmala UI" w:cs="Nirmala UI" w:hint="cs"/>
          <w:sz w:val="28"/>
          <w:szCs w:val="28"/>
          <w:cs/>
          <w:lang w:val="en-IN" w:bidi="hi-IN"/>
        </w:rPr>
        <w:t>।</w:t>
      </w:r>
      <w:r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রিলায়েন্স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ফাউন্ডেশন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="00874DB1"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ও</w:t>
      </w:r>
      <w:r w:rsidR="00874DB1"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="00990589"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নেটফিশের</w:t>
      </w:r>
      <w:r w:rsidR="00990589"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যৌথ</w:t>
      </w:r>
      <w:r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উদ্দোগে</w:t>
      </w:r>
      <w:r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মতস্যজীবিদের</w:t>
      </w:r>
      <w:r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গুরুত্বপূর্ণ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পরামর্শ</w:t>
      </w:r>
      <w:r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দেওয়া</w:t>
      </w:r>
      <w:r w:rsidRPr="00665CBF">
        <w:rPr>
          <w:rFonts w:cstheme="minorHAnsi"/>
          <w:sz w:val="28"/>
          <w:szCs w:val="28"/>
          <w:cs/>
          <w:lang w:val="en-IN" w:bidi="b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হচ্ছে</w:t>
      </w:r>
      <w:r w:rsidRPr="00665CBF">
        <w:rPr>
          <w:rFonts w:ascii="Nirmala UI" w:hAnsi="Nirmala UI" w:cs="Nirmala UI" w:hint="cs"/>
          <w:sz w:val="28"/>
          <w:szCs w:val="28"/>
          <w:cs/>
          <w:lang w:val="en-IN" w:bidi="hi-IN"/>
        </w:rPr>
        <w:t>।</w:t>
      </w:r>
    </w:p>
    <w:p w:rsidR="006377F1" w:rsidRPr="00665CBF" w:rsidRDefault="00990589" w:rsidP="009549C2">
      <w:pPr>
        <w:rPr>
          <w:rFonts w:cstheme="minorHAnsi"/>
          <w:sz w:val="28"/>
          <w:szCs w:val="28"/>
        </w:rPr>
      </w:pP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নৌকার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ইঞ্জিন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রক্ষণাবেক্ষণের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সময়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তেল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এবং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গ্রীসের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মতো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বর্জ্য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ফেলবেন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না।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প্লাস্টিকের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ক্যান</w:t>
      </w:r>
      <w:r w:rsidRPr="00665CBF">
        <w:rPr>
          <w:rFonts w:cstheme="minorHAnsi"/>
          <w:sz w:val="28"/>
          <w:szCs w:val="28"/>
        </w:rPr>
        <w:t xml:space="preserve">,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জাল</w:t>
      </w:r>
      <w:r w:rsidRPr="00665CBF">
        <w:rPr>
          <w:rFonts w:cstheme="minorHAnsi"/>
          <w:sz w:val="28"/>
          <w:szCs w:val="28"/>
        </w:rPr>
        <w:t xml:space="preserve">,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টায়ার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এবং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প্লাস্টিকের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ব্যাগ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সমুদ্রে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ফেলবেন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না।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মাছ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ধোয়ার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জন্য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কখনই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পরিষ্কার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জল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এবং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বন্দরের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ভেতরের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জল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ব্যবহার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করবেন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না।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বিষাক্ত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এবং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অ</w:t>
      </w:r>
      <w:r w:rsidRPr="00665CBF">
        <w:rPr>
          <w:rFonts w:cstheme="minorHAnsi"/>
          <w:sz w:val="28"/>
          <w:szCs w:val="28"/>
        </w:rPr>
        <w:t>-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বিষাক্ত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বর্জ্য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পৃথকভাবে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নিষ্পত্তি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করা</w:t>
      </w:r>
      <w:r w:rsidRPr="00665CBF">
        <w:rPr>
          <w:rFonts w:cstheme="minorHAnsi"/>
          <w:sz w:val="28"/>
          <w:szCs w:val="28"/>
          <w:rtl/>
          <w:cs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bidi="bn-IN"/>
        </w:rPr>
        <w:t>উচিত।</w:t>
      </w:r>
    </w:p>
    <w:p w:rsidR="009549C2" w:rsidRPr="00665CBF" w:rsidRDefault="009549C2" w:rsidP="009549C2">
      <w:pPr>
        <w:rPr>
          <w:rFonts w:cstheme="minorHAnsi"/>
          <w:sz w:val="28"/>
          <w:szCs w:val="28"/>
        </w:rPr>
      </w:pP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আরও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তথ্যের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জন্য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রিলায়েন্স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ফাউন্ডেশনের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টোল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ফ্রি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হেল্পলাইন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cstheme="minorHAnsi"/>
          <w:sz w:val="28"/>
          <w:szCs w:val="28"/>
          <w:lang w:val="en-IN"/>
        </w:rPr>
        <w:t>1800 419 8800-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এ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যোগাযোগ</w:t>
      </w:r>
      <w:r w:rsidRPr="00665CBF">
        <w:rPr>
          <w:rFonts w:cstheme="minorHAnsi"/>
          <w:sz w:val="28"/>
          <w:szCs w:val="28"/>
          <w:rtl/>
          <w:cs/>
          <w:lang w:val="en-IN"/>
        </w:rPr>
        <w:t xml:space="preserve"> 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করুন।</w:t>
      </w:r>
      <w:r w:rsidR="003C201C" w:rsidRPr="00665CBF">
        <w:rPr>
          <w:rFonts w:cstheme="minorHAnsi"/>
          <w:sz w:val="28"/>
          <w:szCs w:val="28"/>
          <w:lang w:val="en-IN" w:bidi="bn-IN"/>
        </w:rPr>
        <w:t xml:space="preserve"> </w:t>
      </w:r>
      <w:r w:rsidR="00874DB1"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ধন্য</w:t>
      </w:r>
      <w:r w:rsidRPr="00665CBF">
        <w:rPr>
          <w:rFonts w:ascii="Shonar Bangla" w:hAnsi="Shonar Bangla" w:cs="Shonar Bangla" w:hint="cs"/>
          <w:sz w:val="28"/>
          <w:szCs w:val="28"/>
          <w:cs/>
          <w:lang w:val="en-IN" w:bidi="bn-IN"/>
        </w:rPr>
        <w:t>বাদ।</w:t>
      </w:r>
    </w:p>
    <w:p w:rsidR="009549C2" w:rsidRDefault="009549C2"/>
    <w:sectPr w:rsidR="00954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BC"/>
    <w:rsid w:val="00092597"/>
    <w:rsid w:val="000C05BC"/>
    <w:rsid w:val="002D3DE0"/>
    <w:rsid w:val="003C201C"/>
    <w:rsid w:val="005564D5"/>
    <w:rsid w:val="00600174"/>
    <w:rsid w:val="006377F1"/>
    <w:rsid w:val="00665CBF"/>
    <w:rsid w:val="00874DB1"/>
    <w:rsid w:val="00910BDE"/>
    <w:rsid w:val="009549C2"/>
    <w:rsid w:val="00990589"/>
    <w:rsid w:val="009A4B1F"/>
    <w:rsid w:val="009C7BE6"/>
    <w:rsid w:val="00A3041C"/>
    <w:rsid w:val="00A36FCC"/>
    <w:rsid w:val="00CE1319"/>
    <w:rsid w:val="00D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731C"/>
  <w15:chartTrackingRefBased/>
  <w15:docId w15:val="{202564B0-798C-43DF-8717-2754C130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445</Characters>
  <Application>Microsoft Office Word</Application>
  <DocSecurity>0</DocSecurity>
  <Lines>3</Lines>
  <Paragraphs>1</Paragraphs>
  <ScaleCrop>false</ScaleCrop>
  <Company>RIL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Somnath1 Pati</dc:creator>
  <cp:keywords/>
  <dc:description/>
  <cp:lastModifiedBy>Somnath1 Pati</cp:lastModifiedBy>
  <cp:revision>19</cp:revision>
  <dcterms:created xsi:type="dcterms:W3CDTF">2022-12-24T07:30:00Z</dcterms:created>
  <dcterms:modified xsi:type="dcterms:W3CDTF">2023-06-13T05:19:00Z</dcterms:modified>
</cp:coreProperties>
</file>